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E5BB" w14:textId="40A3582A" w:rsidR="00FC6BCA" w:rsidRPr="00B91D1C" w:rsidRDefault="00DE6FB9" w:rsidP="00FC6B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B91D1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KONTROLNA LISTA</w:t>
      </w:r>
      <w:r w:rsidR="00FC6BCA" w:rsidRPr="00B91D1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: </w:t>
      </w:r>
      <w:r w:rsidR="002E6FC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K</w:t>
      </w:r>
      <w:r w:rsidRPr="00B91D1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oraci za utvrđivanje zahteva za izveštavanjem u </w:t>
      </w:r>
      <w:r w:rsidR="002E6FC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skladu sa</w:t>
      </w:r>
      <w:r w:rsidRPr="00B91D1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Konvencij</w:t>
      </w:r>
      <w:r w:rsidR="002E6FC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om</w:t>
      </w:r>
      <w:r w:rsidRPr="00B91D1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o hemijskom oružju (</w:t>
      </w:r>
      <w:r w:rsidR="00FC6BCA" w:rsidRPr="00B91D1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CWC</w:t>
      </w:r>
      <w:r w:rsidRPr="00B91D1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)</w:t>
      </w:r>
      <w:r w:rsidR="00FC6BCA" w:rsidRPr="00B91D1C">
        <w:rPr>
          <w:rStyle w:val="EndnoteReference"/>
          <w:rFonts w:ascii="Times New Roman" w:hAnsi="Times New Roman" w:cs="Times New Roman"/>
          <w:sz w:val="24"/>
          <w:szCs w:val="24"/>
          <w:lang w:val="sr-Latn-RS"/>
        </w:rPr>
        <w:endnoteReference w:id="1"/>
      </w:r>
    </w:p>
    <w:p w14:paraId="104BED43" w14:textId="77777777" w:rsidR="00FC6BCA" w:rsidRPr="00B91D1C" w:rsidRDefault="00FC6BCA" w:rsidP="00FC6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bookmarkStart w:id="0" w:name="_GoBack"/>
      <w:bookmarkEnd w:id="0"/>
    </w:p>
    <w:p w14:paraId="4BD9CAE7" w14:textId="77777777" w:rsidR="00FC6BCA" w:rsidRPr="00B91D1C" w:rsidRDefault="00FC6BCA" w:rsidP="00FC6BCA">
      <w:pPr>
        <w:jc w:val="center"/>
        <w:rPr>
          <w:lang w:val="sr-Latn-RS"/>
        </w:rPr>
      </w:pPr>
      <w:r w:rsidRPr="00B91D1C">
        <w:rPr>
          <w:noProof/>
        </w:rPr>
        <w:drawing>
          <wp:inline distT="0" distB="0" distL="0" distR="0" wp14:anchorId="14A9BF5C" wp14:editId="4F1EE597">
            <wp:extent cx="3895725" cy="5267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P 22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D628" w14:textId="77777777" w:rsidR="008C3FDD" w:rsidRPr="00B91D1C" w:rsidRDefault="007F4F3F">
      <w:pPr>
        <w:rPr>
          <w:lang w:val="sr-Latn-RS"/>
        </w:rPr>
      </w:pPr>
    </w:p>
    <w:sectPr w:rsidR="008C3FDD" w:rsidRPr="00B91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E1E6" w14:textId="77777777" w:rsidR="007F4F3F" w:rsidRDefault="007F4F3F" w:rsidP="00FC6BCA">
      <w:pPr>
        <w:spacing w:after="0" w:line="240" w:lineRule="auto"/>
      </w:pPr>
      <w:r>
        <w:separator/>
      </w:r>
    </w:p>
  </w:endnote>
  <w:endnote w:type="continuationSeparator" w:id="0">
    <w:p w14:paraId="0C279674" w14:textId="77777777" w:rsidR="007F4F3F" w:rsidRDefault="007F4F3F" w:rsidP="00FC6BCA">
      <w:pPr>
        <w:spacing w:after="0" w:line="240" w:lineRule="auto"/>
      </w:pPr>
      <w:r>
        <w:continuationSeparator/>
      </w:r>
    </w:p>
  </w:endnote>
  <w:endnote w:id="1">
    <w:p w14:paraId="47A3CB60" w14:textId="76BEDAFB" w:rsidR="00FC6BCA" w:rsidRPr="00DE6FB9" w:rsidRDefault="00FC6BCA" w:rsidP="00FC6BCA">
      <w:pPr>
        <w:pStyle w:val="EndnoteText"/>
        <w:rPr>
          <w:rFonts w:ascii="Times New Roman" w:hAnsi="Times New Roman" w:cs="Times New Roman"/>
          <w:sz w:val="18"/>
          <w:szCs w:val="18"/>
          <w:lang w:val="sr-Latn-RS"/>
        </w:rPr>
      </w:pPr>
      <w:r w:rsidRPr="00DE6FB9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DE6FB9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DE6FB9" w:rsidRPr="00DE6FB9">
        <w:rPr>
          <w:rFonts w:ascii="Times New Roman" w:hAnsi="Times New Roman" w:cs="Times New Roman"/>
          <w:sz w:val="18"/>
          <w:szCs w:val="18"/>
          <w:lang w:val="sr-Latn-RS"/>
        </w:rPr>
        <w:t>Slika preuzeta iz Globalnog programa usklađenosti za hemijsku industriju (</w:t>
      </w:r>
      <w:r w:rsidRPr="00DE6FB9">
        <w:rPr>
          <w:rFonts w:ascii="Times New Roman" w:hAnsi="Times New Roman" w:cs="Times New Roman"/>
          <w:i/>
          <w:sz w:val="18"/>
          <w:szCs w:val="18"/>
          <w:lang w:val="sr-Latn-RS"/>
        </w:rPr>
        <w:t>Global Chemical Industry Compliance Programme</w:t>
      </w:r>
      <w:r w:rsidR="00DE6FB9" w:rsidRPr="00DE6FB9">
        <w:rPr>
          <w:rFonts w:ascii="Times New Roman" w:hAnsi="Times New Roman" w:cs="Times New Roman"/>
          <w:sz w:val="18"/>
          <w:szCs w:val="18"/>
          <w:lang w:val="sr-Latn-RS"/>
        </w:rPr>
        <w:t>) (GC-ICP),</w:t>
      </w:r>
      <w:r w:rsidRPr="00DE6FB9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DE6FB9" w:rsidRPr="00DE6FB9">
        <w:rPr>
          <w:rFonts w:ascii="Times New Roman" w:hAnsi="Times New Roman" w:cs="Times New Roman"/>
          <w:sz w:val="18"/>
          <w:szCs w:val="18"/>
          <w:lang w:val="sr-Latn-RS"/>
        </w:rPr>
        <w:t>Konvencija o hemijskom oružju</w:t>
      </w:r>
      <w:r w:rsidRPr="00DE6FB9">
        <w:rPr>
          <w:rFonts w:ascii="Times New Roman" w:hAnsi="Times New Roman" w:cs="Times New Roman"/>
          <w:sz w:val="18"/>
          <w:szCs w:val="18"/>
          <w:lang w:val="sr-Latn-RS"/>
        </w:rPr>
        <w:t xml:space="preserve">, </w:t>
      </w:r>
      <w:r w:rsidR="00DE6FB9" w:rsidRPr="00DE6FB9">
        <w:rPr>
          <w:rFonts w:ascii="Times New Roman" w:hAnsi="Times New Roman" w:cs="Times New Roman"/>
          <w:sz w:val="18"/>
          <w:szCs w:val="18"/>
          <w:lang w:val="sr-Latn-RS"/>
        </w:rPr>
        <w:t>decembar</w:t>
      </w:r>
      <w:r w:rsidRPr="00DE6FB9">
        <w:rPr>
          <w:rFonts w:ascii="Times New Roman" w:hAnsi="Times New Roman" w:cs="Times New Roman"/>
          <w:sz w:val="18"/>
          <w:szCs w:val="18"/>
          <w:lang w:val="sr-Latn-RS"/>
        </w:rPr>
        <w:t xml:space="preserve"> 2006.</w:t>
      </w:r>
      <w:r w:rsidR="00DE6FB9" w:rsidRPr="00DE6FB9">
        <w:rPr>
          <w:rFonts w:ascii="Times New Roman" w:hAnsi="Times New Roman" w:cs="Times New Roman"/>
          <w:sz w:val="18"/>
          <w:szCs w:val="18"/>
          <w:lang w:val="sr-Latn-RS"/>
        </w:rPr>
        <w:t xml:space="preserve"> godine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19D58" w14:textId="77777777" w:rsidR="007F4F3F" w:rsidRDefault="007F4F3F" w:rsidP="00FC6BCA">
      <w:pPr>
        <w:spacing w:after="0" w:line="240" w:lineRule="auto"/>
      </w:pPr>
      <w:r>
        <w:separator/>
      </w:r>
    </w:p>
  </w:footnote>
  <w:footnote w:type="continuationSeparator" w:id="0">
    <w:p w14:paraId="07D08218" w14:textId="77777777" w:rsidR="007F4F3F" w:rsidRDefault="007F4F3F" w:rsidP="00FC6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B3"/>
    <w:rsid w:val="0002399B"/>
    <w:rsid w:val="00056253"/>
    <w:rsid w:val="002E6FCF"/>
    <w:rsid w:val="002F1C1E"/>
    <w:rsid w:val="003A45AC"/>
    <w:rsid w:val="003A5A63"/>
    <w:rsid w:val="004B0F61"/>
    <w:rsid w:val="005B7006"/>
    <w:rsid w:val="006939BB"/>
    <w:rsid w:val="007F4F3F"/>
    <w:rsid w:val="00AA7FA2"/>
    <w:rsid w:val="00B91D1C"/>
    <w:rsid w:val="00D000B3"/>
    <w:rsid w:val="00DE6FB9"/>
    <w:rsid w:val="00DF252F"/>
    <w:rsid w:val="00F94346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4844"/>
  <w15:docId w15:val="{F44093FD-01D2-474A-BF3E-601E108D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C6B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6B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6B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76810-43F8-4881-B6B1-B4B7EF2F0ED2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1DE4088A-4760-4567-AA81-2A592F319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81C50-F6A2-448A-920D-2523C5B3F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Dubowsky, Ryan K</dc:creator>
  <cp:lastModifiedBy>Dora</cp:lastModifiedBy>
  <cp:revision>2</cp:revision>
  <dcterms:created xsi:type="dcterms:W3CDTF">2019-11-16T21:04:00Z</dcterms:created>
  <dcterms:modified xsi:type="dcterms:W3CDTF">2019-11-16T21:04:00Z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