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5C457" w14:textId="575AF695" w:rsidR="003F2DC3" w:rsidRPr="00EF2CE2" w:rsidRDefault="00EF2CE2" w:rsidP="003F2D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</w:pPr>
      <w:r w:rsidRPr="00EF2CE2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Akademska </w:t>
      </w:r>
      <w:bookmarkStart w:id="0" w:name="_GoBack"/>
      <w:bookmarkEnd w:id="0"/>
      <w:r w:rsidRPr="00EF2CE2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polja </w:t>
      </w:r>
      <w:r w:rsidR="00E53930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potencijalno obuhvaćena kontrolom </w:t>
      </w:r>
      <w:r w:rsidRPr="00EF2CE2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spoljne trgovine strateškom robom (STC) </w:t>
      </w:r>
      <w:r w:rsidR="003F2DC3" w:rsidRPr="00EF2CE2">
        <w:rPr>
          <w:rFonts w:ascii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</w:p>
    <w:p w14:paraId="0ABA20BD" w14:textId="77777777" w:rsidR="003F2DC3" w:rsidRPr="00EF2CE2" w:rsidRDefault="003F2DC3" w:rsidP="003F2D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186B20D" w14:textId="4039C13A" w:rsidR="003F2DC3" w:rsidRPr="00EF2CE2" w:rsidRDefault="0051605E" w:rsidP="003F2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>Zem</w:t>
      </w:r>
      <w:r w:rsidR="00EF2CE2" w:rsidRPr="00EF2CE2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>lj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>e</w:t>
      </w:r>
      <w:r w:rsidR="00EF2CE2" w:rsidRPr="00EF2CE2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>koje predstavljaju bojazan</w:t>
      </w:r>
      <w:r w:rsidR="00EF2CE2" w:rsidRPr="00EF2CE2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 xml:space="preserve"> od širenja naoružanja</w:t>
      </w:r>
      <w:r w:rsidR="00D268A6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 xml:space="preserve"> ulažu sve veće napore</w:t>
      </w:r>
      <w:r w:rsidR="00EF2CE2" w:rsidRPr="00EF2CE2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 xml:space="preserve"> u sticanj</w:t>
      </w:r>
      <w:r w:rsidR="004F4CEE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>e</w:t>
      </w:r>
      <w:r w:rsidR="00EF2CE2" w:rsidRPr="00EF2CE2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 xml:space="preserve"> kontrolisanih tehnologija (vrlo često na nevidljive načine) kroz slanje inženjera ili naučnika na studije </w:t>
      </w:r>
      <w:r w:rsidR="00D268A6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>u okviru</w:t>
      </w:r>
      <w:r w:rsidR="00EF2CE2" w:rsidRPr="00EF2CE2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 xml:space="preserve"> </w:t>
      </w:r>
      <w:r w:rsidR="00D268A6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>univerzitetskih</w:t>
      </w:r>
      <w:r w:rsidR="00EF2CE2" w:rsidRPr="00EF2CE2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 xml:space="preserve"> progra</w:t>
      </w:r>
      <w:r w:rsidR="00D268A6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>m</w:t>
      </w:r>
      <w:r w:rsidR="00EF2CE2" w:rsidRPr="00EF2CE2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>a u inostranstvu.</w:t>
      </w:r>
      <w:r w:rsidR="003F2DC3" w:rsidRPr="00EF2CE2">
        <w:rPr>
          <w:rStyle w:val="EndnoteReference"/>
          <w:rFonts w:ascii="Times New Roman" w:hAnsi="Times New Roman" w:cs="Times New Roman"/>
          <w:sz w:val="24"/>
          <w:szCs w:val="24"/>
          <w:lang w:val="sr-Latn-RS"/>
        </w:rPr>
        <w:endnoteReference w:id="1"/>
      </w:r>
      <w:r w:rsidR="003F2DC3" w:rsidRPr="00EF2CE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 </w:t>
      </w:r>
    </w:p>
    <w:p w14:paraId="476969D3" w14:textId="77777777" w:rsidR="003F2DC3" w:rsidRPr="00EF2CE2" w:rsidRDefault="003F2DC3" w:rsidP="003F2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</w:p>
    <w:p w14:paraId="320D99F9" w14:textId="729CD951" w:rsidR="003F2DC3" w:rsidRPr="00EF2CE2" w:rsidRDefault="00D268A6" w:rsidP="003F2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>A</w:t>
      </w:r>
      <w:r w:rsidR="00EF2CE2" w:rsidRPr="00EF2CE2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>kademsk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>e</w:t>
      </w:r>
      <w:r w:rsidR="00EF2CE2" w:rsidRPr="00EF2CE2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 xml:space="preserve">oblasti navedene u nastavku predstavljaju posebno </w:t>
      </w:r>
      <w:r w:rsidR="0051605E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>osetljiva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 xml:space="preserve"> polja</w:t>
      </w:r>
      <w:r w:rsidR="00EF2CE2" w:rsidRPr="00EF2CE2">
        <w:rPr>
          <w:rFonts w:ascii="Times New Roman" w:hAnsi="Times New Roman" w:cs="Times New Roman"/>
          <w:b/>
          <w:color w:val="000000"/>
          <w:sz w:val="24"/>
          <w:szCs w:val="24"/>
          <w:lang w:val="sr-Latn-RS"/>
        </w:rPr>
        <w:t>,</w:t>
      </w:r>
      <w:r w:rsidR="003F2DC3" w:rsidRPr="00EF2CE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EF2CE2" w:rsidRPr="00EF2CE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jer obuhvataju discipline koje u najvećem broju slučajeva koriste robu i tehnologije od strateškog značaja i sprovode istraživanja </w:t>
      </w:r>
      <w:r w:rsidR="0051605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koja su u vezi sa</w:t>
      </w:r>
      <w:r w:rsidR="00EF2CE2" w:rsidRPr="00EF2CE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rob</w:t>
      </w:r>
      <w:r w:rsidR="0051605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om i tehnologijom</w:t>
      </w:r>
      <w:r w:rsidR="00EF2CE2" w:rsidRPr="00EF2CE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koj</w:t>
      </w:r>
      <w:r w:rsidR="0051605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a</w:t>
      </w:r>
      <w:r w:rsidR="00EF2CE2" w:rsidRPr="00EF2CE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potencijalno mo</w:t>
      </w:r>
      <w:r w:rsidR="0051605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že da se iskoristi</w:t>
      </w:r>
      <w:r w:rsidR="00EF2CE2" w:rsidRPr="00EF2CE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  <w:r w:rsidR="0051605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z</w:t>
      </w:r>
      <w:r w:rsidR="00EF2CE2" w:rsidRPr="00EF2CE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a </w:t>
      </w:r>
      <w:r w:rsidR="0051605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proizvodnju </w:t>
      </w:r>
      <w:r w:rsidR="00EF2CE2" w:rsidRPr="00EF2CE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oružj</w:t>
      </w:r>
      <w:r w:rsidR="0051605E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a za masovno uništenje ili u vojne namene</w:t>
      </w:r>
      <w:r w:rsidR="00EF2CE2" w:rsidRPr="00EF2CE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. </w:t>
      </w:r>
      <w:r w:rsidR="003F2DC3" w:rsidRPr="00EF2CE2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</w:t>
      </w:r>
    </w:p>
    <w:p w14:paraId="4ED8A286" w14:textId="4289BDCE" w:rsidR="003F2DC3" w:rsidRPr="00EF2CE2" w:rsidRDefault="00EF2CE2" w:rsidP="003F2DC3">
      <w:pPr>
        <w:pStyle w:val="Default"/>
        <w:numPr>
          <w:ilvl w:val="0"/>
          <w:numId w:val="3"/>
        </w:numPr>
        <w:spacing w:before="240" w:after="180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 xml:space="preserve">Nuklearna fizika i </w:t>
      </w:r>
      <w:r w:rsidR="00D268A6">
        <w:rPr>
          <w:rFonts w:ascii="Times New Roman" w:hAnsi="Times New Roman" w:cs="Times New Roman"/>
          <w:lang w:val="sr-Latn-RS"/>
        </w:rPr>
        <w:t>inženjering</w:t>
      </w:r>
      <w:r>
        <w:rPr>
          <w:rFonts w:ascii="Times New Roman" w:hAnsi="Times New Roman" w:cs="Times New Roman"/>
          <w:lang w:val="sr-Latn-RS"/>
        </w:rPr>
        <w:t xml:space="preserve"> </w:t>
      </w:r>
      <w:r w:rsidR="003F2DC3" w:rsidRPr="00EF2CE2">
        <w:rPr>
          <w:rFonts w:ascii="Times New Roman" w:hAnsi="Times New Roman" w:cs="Times New Roman"/>
          <w:lang w:val="sr-Latn-RS"/>
        </w:rPr>
        <w:t xml:space="preserve"> </w:t>
      </w:r>
    </w:p>
    <w:p w14:paraId="67DFC9F1" w14:textId="0193AAE1" w:rsidR="003F2DC3" w:rsidRPr="00EF2CE2" w:rsidRDefault="00EF2CE2" w:rsidP="003F2DC3">
      <w:pPr>
        <w:pStyle w:val="Default"/>
        <w:numPr>
          <w:ilvl w:val="0"/>
          <w:numId w:val="3"/>
        </w:numPr>
        <w:spacing w:before="180" w:after="180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 xml:space="preserve">Računarske nauke i </w:t>
      </w:r>
      <w:r w:rsidR="00D268A6">
        <w:rPr>
          <w:rFonts w:ascii="Times New Roman" w:hAnsi="Times New Roman" w:cs="Times New Roman"/>
          <w:lang w:val="sr-Latn-RS"/>
        </w:rPr>
        <w:t>inženjering</w:t>
      </w:r>
    </w:p>
    <w:p w14:paraId="0F530589" w14:textId="3FD3EAF2" w:rsidR="003F2DC3" w:rsidRPr="00EF2CE2" w:rsidRDefault="00EF2CE2" w:rsidP="003F2DC3">
      <w:pPr>
        <w:pStyle w:val="Default"/>
        <w:numPr>
          <w:ilvl w:val="0"/>
          <w:numId w:val="3"/>
        </w:numPr>
        <w:spacing w:before="180" w:after="180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 xml:space="preserve">Sajber </w:t>
      </w:r>
      <w:r w:rsidR="00D268A6">
        <w:rPr>
          <w:rFonts w:ascii="Times New Roman" w:hAnsi="Times New Roman" w:cs="Times New Roman"/>
          <w:lang w:val="sr-Latn-RS"/>
        </w:rPr>
        <w:t>bezbednost</w:t>
      </w:r>
      <w:r>
        <w:rPr>
          <w:rFonts w:ascii="Times New Roman" w:hAnsi="Times New Roman" w:cs="Times New Roman"/>
          <w:lang w:val="sr-Latn-RS"/>
        </w:rPr>
        <w:t xml:space="preserve"> i računarsko umrežavanje </w:t>
      </w:r>
      <w:r w:rsidR="003F2DC3" w:rsidRPr="00EF2CE2">
        <w:rPr>
          <w:rFonts w:ascii="Times New Roman" w:hAnsi="Times New Roman" w:cs="Times New Roman"/>
          <w:lang w:val="sr-Latn-RS"/>
        </w:rPr>
        <w:t xml:space="preserve"> </w:t>
      </w:r>
    </w:p>
    <w:p w14:paraId="7F080A38" w14:textId="27D21A45" w:rsidR="003F2DC3" w:rsidRPr="00EF2CE2" w:rsidRDefault="00EF2CE2" w:rsidP="003F2DC3">
      <w:pPr>
        <w:pStyle w:val="Default"/>
        <w:numPr>
          <w:ilvl w:val="0"/>
          <w:numId w:val="3"/>
        </w:numPr>
        <w:spacing w:before="180" w:after="180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 xml:space="preserve">Robotika i tehnologije automatskog upravljanja </w:t>
      </w:r>
      <w:r w:rsidR="003F2DC3" w:rsidRPr="00EF2CE2">
        <w:rPr>
          <w:rFonts w:ascii="Times New Roman" w:hAnsi="Times New Roman" w:cs="Times New Roman"/>
          <w:lang w:val="sr-Latn-RS"/>
        </w:rPr>
        <w:t xml:space="preserve"> </w:t>
      </w:r>
    </w:p>
    <w:p w14:paraId="727D020C" w14:textId="20B77AF6" w:rsidR="003F2DC3" w:rsidRPr="00EF2CE2" w:rsidRDefault="00EF2CE2" w:rsidP="003F2DC3">
      <w:pPr>
        <w:pStyle w:val="Default"/>
        <w:numPr>
          <w:ilvl w:val="0"/>
          <w:numId w:val="3"/>
        </w:numPr>
        <w:spacing w:before="180" w:after="180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 xml:space="preserve">Napredne nauke o materijalima (tehnologije </w:t>
      </w:r>
      <w:r w:rsidR="0051605E">
        <w:rPr>
          <w:rFonts w:ascii="Times New Roman" w:hAnsi="Times New Roman" w:cs="Times New Roman"/>
          <w:lang w:val="sr-Latn-RS"/>
        </w:rPr>
        <w:t xml:space="preserve">materijala </w:t>
      </w:r>
      <w:r>
        <w:rPr>
          <w:rFonts w:ascii="Times New Roman" w:hAnsi="Times New Roman" w:cs="Times New Roman"/>
          <w:lang w:val="sr-Latn-RS"/>
        </w:rPr>
        <w:t xml:space="preserve">visokog učinka i visoke funkcionalnosti) </w:t>
      </w:r>
      <w:r w:rsidR="003F2DC3" w:rsidRPr="00EF2CE2">
        <w:rPr>
          <w:rFonts w:ascii="Times New Roman" w:hAnsi="Times New Roman" w:cs="Times New Roman"/>
          <w:lang w:val="sr-Latn-RS"/>
        </w:rPr>
        <w:t xml:space="preserve"> </w:t>
      </w:r>
    </w:p>
    <w:p w14:paraId="40C4825E" w14:textId="6AA789AA" w:rsidR="003F2DC3" w:rsidRPr="00EF2CE2" w:rsidRDefault="00EF2CE2" w:rsidP="003F2DC3">
      <w:pPr>
        <w:pStyle w:val="Default"/>
        <w:numPr>
          <w:ilvl w:val="0"/>
          <w:numId w:val="3"/>
        </w:numPr>
        <w:spacing w:before="180" w:after="180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>Mašins</w:t>
      </w:r>
      <w:r w:rsidR="0051605E">
        <w:rPr>
          <w:rFonts w:ascii="Times New Roman" w:hAnsi="Times New Roman" w:cs="Times New Roman"/>
          <w:lang w:val="sr-Latn-RS"/>
        </w:rPr>
        <w:t>tvo</w:t>
      </w:r>
    </w:p>
    <w:p w14:paraId="4DCA1B4D" w14:textId="3E8A8A3D" w:rsidR="003F2DC3" w:rsidRPr="00EF2CE2" w:rsidRDefault="00EF2CE2" w:rsidP="003F2DC3">
      <w:pPr>
        <w:pStyle w:val="Default"/>
        <w:numPr>
          <w:ilvl w:val="0"/>
          <w:numId w:val="3"/>
        </w:numPr>
        <w:spacing w:before="180" w:after="180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>Optički inženjering</w:t>
      </w:r>
    </w:p>
    <w:p w14:paraId="5D8639EE" w14:textId="6BFD97A1" w:rsidR="003F2DC3" w:rsidRPr="00EF2CE2" w:rsidRDefault="00EF2CE2" w:rsidP="003F2DC3">
      <w:pPr>
        <w:pStyle w:val="Default"/>
        <w:numPr>
          <w:ilvl w:val="0"/>
          <w:numId w:val="3"/>
        </w:numPr>
        <w:spacing w:before="180" w:after="180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 xml:space="preserve">Matematika </w:t>
      </w:r>
    </w:p>
    <w:p w14:paraId="01693AF4" w14:textId="0F30D502" w:rsidR="003F2DC3" w:rsidRPr="00EF2CE2" w:rsidRDefault="00EF2CE2" w:rsidP="003F2DC3">
      <w:pPr>
        <w:pStyle w:val="Default"/>
        <w:numPr>
          <w:ilvl w:val="0"/>
          <w:numId w:val="3"/>
        </w:numPr>
        <w:spacing w:before="180" w:after="180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 xml:space="preserve">Hemija </w:t>
      </w:r>
      <w:r w:rsidR="003F2DC3" w:rsidRPr="00EF2CE2">
        <w:rPr>
          <w:rFonts w:ascii="Times New Roman" w:hAnsi="Times New Roman" w:cs="Times New Roman"/>
          <w:lang w:val="sr-Latn-RS"/>
        </w:rPr>
        <w:t xml:space="preserve"> </w:t>
      </w:r>
      <w:r w:rsidR="003F2DC3" w:rsidRPr="00EF2CE2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8480" behindDoc="0" locked="0" layoutInCell="1" allowOverlap="1" wp14:anchorId="013CDB28" wp14:editId="16B039AB">
            <wp:simplePos x="2047875" y="4962525"/>
            <wp:positionH relativeFrom="margin">
              <wp:align>right</wp:align>
            </wp:positionH>
            <wp:positionV relativeFrom="margin">
              <wp:align>center</wp:align>
            </wp:positionV>
            <wp:extent cx="2527300" cy="1685925"/>
            <wp:effectExtent l="0" t="0" r="6350" b="952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29 - Bio Research Lab - Shutterst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30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074DCD" w14:textId="0D94EFBB" w:rsidR="003F2DC3" w:rsidRPr="00EF2CE2" w:rsidRDefault="00EF2CE2" w:rsidP="003F2DC3">
      <w:pPr>
        <w:pStyle w:val="Default"/>
        <w:numPr>
          <w:ilvl w:val="0"/>
          <w:numId w:val="3"/>
        </w:numPr>
        <w:spacing w:before="180" w:after="180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 xml:space="preserve">Poljoprivredne nauke i biohemija </w:t>
      </w:r>
      <w:r w:rsidR="003F2DC3" w:rsidRPr="00EF2CE2">
        <w:rPr>
          <w:rFonts w:ascii="Times New Roman" w:hAnsi="Times New Roman" w:cs="Times New Roman"/>
          <w:lang w:val="sr-Latn-RS"/>
        </w:rPr>
        <w:t>(</w:t>
      </w:r>
      <w:r>
        <w:rPr>
          <w:rFonts w:ascii="Times New Roman" w:hAnsi="Times New Roman" w:cs="Times New Roman"/>
          <w:lang w:val="sr-Latn-RS"/>
        </w:rPr>
        <w:t>veterinarska medicina</w:t>
      </w:r>
      <w:r w:rsidR="003F2DC3" w:rsidRPr="00EF2CE2">
        <w:rPr>
          <w:rFonts w:ascii="Times New Roman" w:hAnsi="Times New Roman" w:cs="Times New Roman"/>
          <w:lang w:val="sr-Latn-RS"/>
        </w:rPr>
        <w:t>)</w:t>
      </w:r>
    </w:p>
    <w:p w14:paraId="5C407CED" w14:textId="1BB70F2B" w:rsidR="003F2DC3" w:rsidRPr="00EF2CE2" w:rsidRDefault="00EF2CE2" w:rsidP="003F2DC3">
      <w:pPr>
        <w:pStyle w:val="Default"/>
        <w:numPr>
          <w:ilvl w:val="0"/>
          <w:numId w:val="3"/>
        </w:numPr>
        <w:spacing w:before="180" w:after="180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>Prirodne nauke</w:t>
      </w:r>
      <w:r w:rsidR="003F2DC3" w:rsidRPr="00EF2CE2">
        <w:rPr>
          <w:rFonts w:ascii="Times New Roman" w:hAnsi="Times New Roman" w:cs="Times New Roman"/>
          <w:lang w:val="sr-Latn-RS"/>
        </w:rPr>
        <w:t xml:space="preserve"> (</w:t>
      </w:r>
      <w:r>
        <w:rPr>
          <w:rFonts w:ascii="Times New Roman" w:hAnsi="Times New Roman" w:cs="Times New Roman"/>
          <w:lang w:val="sr-Latn-RS"/>
        </w:rPr>
        <w:t xml:space="preserve">npr. geologija, fizika) </w:t>
      </w:r>
      <w:r w:rsidR="003F2DC3" w:rsidRPr="00EF2CE2">
        <w:rPr>
          <w:rFonts w:ascii="Times New Roman" w:hAnsi="Times New Roman" w:cs="Times New Roman"/>
          <w:lang w:val="sr-Latn-RS"/>
        </w:rPr>
        <w:t xml:space="preserve"> </w:t>
      </w:r>
    </w:p>
    <w:p w14:paraId="31057208" w14:textId="6577D7AE" w:rsidR="003F2DC3" w:rsidRPr="00EF2CE2" w:rsidRDefault="00EF2CE2" w:rsidP="003F2DC3">
      <w:pPr>
        <w:pStyle w:val="Default"/>
        <w:numPr>
          <w:ilvl w:val="0"/>
          <w:numId w:val="3"/>
        </w:numPr>
        <w:spacing w:before="180" w:after="180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 xml:space="preserve">Biologija i medicinske nauke (a posebno proučavanje zaraznih bolesti i vakcina)  </w:t>
      </w:r>
      <w:r w:rsidR="003F2DC3" w:rsidRPr="00EF2CE2">
        <w:rPr>
          <w:rFonts w:ascii="Times New Roman" w:hAnsi="Times New Roman" w:cs="Times New Roman"/>
          <w:lang w:val="sr-Latn-RS"/>
        </w:rPr>
        <w:t xml:space="preserve"> </w:t>
      </w:r>
    </w:p>
    <w:p w14:paraId="38F45FE5" w14:textId="0AF00745" w:rsidR="003F2DC3" w:rsidRPr="00EF2CE2" w:rsidRDefault="00EF2CE2" w:rsidP="003F2DC3">
      <w:pPr>
        <w:pStyle w:val="Default"/>
        <w:numPr>
          <w:ilvl w:val="0"/>
          <w:numId w:val="3"/>
        </w:numPr>
        <w:spacing w:before="180" w:after="180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 xml:space="preserve">Biotehnologija i biomedicinski inženjering </w:t>
      </w:r>
      <w:r w:rsidR="003F2DC3" w:rsidRPr="00EF2CE2">
        <w:rPr>
          <w:rFonts w:ascii="Times New Roman" w:hAnsi="Times New Roman" w:cs="Times New Roman"/>
          <w:lang w:val="sr-Latn-RS"/>
        </w:rPr>
        <w:t xml:space="preserve"> </w:t>
      </w:r>
    </w:p>
    <w:p w14:paraId="120F9682" w14:textId="5F0C8FE6" w:rsidR="003F2DC3" w:rsidRPr="00EF2CE2" w:rsidRDefault="00EF2CE2" w:rsidP="003F2DC3">
      <w:pPr>
        <w:pStyle w:val="Default"/>
        <w:numPr>
          <w:ilvl w:val="0"/>
          <w:numId w:val="3"/>
        </w:numPr>
        <w:spacing w:before="180" w:after="180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 xml:space="preserve">Energetika </w:t>
      </w:r>
    </w:p>
    <w:p w14:paraId="7B0DA32F" w14:textId="5F7A52CD" w:rsidR="003F2DC3" w:rsidRPr="00EF2CE2" w:rsidRDefault="00EF2CE2" w:rsidP="003F2DC3">
      <w:pPr>
        <w:pStyle w:val="Default"/>
        <w:numPr>
          <w:ilvl w:val="0"/>
          <w:numId w:val="3"/>
        </w:numPr>
        <w:spacing w:before="180" w:after="180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>Vazduhoplovno projektovanje i inženjering</w:t>
      </w:r>
    </w:p>
    <w:p w14:paraId="553A377C" w14:textId="2F04AE87" w:rsidR="003F2DC3" w:rsidRPr="00EF2CE2" w:rsidRDefault="00EF2CE2" w:rsidP="003F2DC3">
      <w:pPr>
        <w:pStyle w:val="Default"/>
        <w:numPr>
          <w:ilvl w:val="0"/>
          <w:numId w:val="3"/>
        </w:numPr>
        <w:spacing w:before="180" w:after="180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>Avio</w:t>
      </w:r>
      <w:r w:rsidR="0051605E">
        <w:rPr>
          <w:rFonts w:ascii="Times New Roman" w:hAnsi="Times New Roman" w:cs="Times New Roman"/>
          <w:lang w:val="sr-Latn-RS"/>
        </w:rPr>
        <w:t>elektronika</w:t>
      </w:r>
      <w:r>
        <w:rPr>
          <w:rFonts w:ascii="Times New Roman" w:hAnsi="Times New Roman" w:cs="Times New Roman"/>
          <w:lang w:val="sr-Latn-RS"/>
        </w:rPr>
        <w:t xml:space="preserve">  </w:t>
      </w:r>
    </w:p>
    <w:p w14:paraId="356F822A" w14:textId="125DA2CE" w:rsidR="003F2DC3" w:rsidRPr="00EF2CE2" w:rsidRDefault="00EF2CE2" w:rsidP="00F20EA8">
      <w:pPr>
        <w:pStyle w:val="Default"/>
        <w:numPr>
          <w:ilvl w:val="0"/>
          <w:numId w:val="3"/>
        </w:numPr>
        <w:spacing w:before="180" w:after="180"/>
        <w:rPr>
          <w:rFonts w:ascii="Times New Roman" w:hAnsi="Times New Roman" w:cs="Times New Roman"/>
          <w:sz w:val="22"/>
          <w:szCs w:val="22"/>
          <w:lang w:val="sr-Latn-RS"/>
        </w:rPr>
      </w:pPr>
      <w:r>
        <w:rPr>
          <w:rFonts w:ascii="Times New Roman" w:hAnsi="Times New Roman" w:cs="Times New Roman"/>
          <w:lang w:val="sr-Latn-RS"/>
        </w:rPr>
        <w:t xml:space="preserve">Informacione i komunikacione tehnologije (ICT) </w:t>
      </w:r>
      <w:r w:rsidR="00F20EA8" w:rsidRPr="00EF2CE2">
        <w:rPr>
          <w:rFonts w:ascii="Times New Roman" w:hAnsi="Times New Roman" w:cs="Times New Roman"/>
          <w:lang w:val="sr-Latn-RS"/>
        </w:rPr>
        <w:t xml:space="preserve"> </w:t>
      </w:r>
    </w:p>
    <w:p w14:paraId="248027C8" w14:textId="398BEB56" w:rsidR="00A64B6C" w:rsidRPr="00EF2CE2" w:rsidRDefault="00A64B6C" w:rsidP="003F2DC3">
      <w:pPr>
        <w:rPr>
          <w:lang w:val="sr-Latn-RS"/>
        </w:rPr>
      </w:pPr>
    </w:p>
    <w:sectPr w:rsidR="00A64B6C" w:rsidRPr="00EF2CE2">
      <w:footerReference w:type="default" r:id="rId12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541CC" w14:textId="77777777" w:rsidR="000908E5" w:rsidRDefault="000908E5" w:rsidP="000C4F5C">
      <w:pPr>
        <w:spacing w:after="0" w:line="240" w:lineRule="auto"/>
      </w:pPr>
      <w:r>
        <w:separator/>
      </w:r>
    </w:p>
  </w:endnote>
  <w:endnote w:type="continuationSeparator" w:id="0">
    <w:p w14:paraId="6B018879" w14:textId="77777777" w:rsidR="000908E5" w:rsidRDefault="000908E5" w:rsidP="000C4F5C">
      <w:pPr>
        <w:spacing w:after="0" w:line="240" w:lineRule="auto"/>
      </w:pPr>
      <w:r>
        <w:continuationSeparator/>
      </w:r>
    </w:p>
  </w:endnote>
  <w:endnote w:id="1">
    <w:p w14:paraId="22A7B160" w14:textId="4347634D" w:rsidR="003F2DC3" w:rsidRPr="00D268A6" w:rsidRDefault="003F2DC3" w:rsidP="003F2DC3">
      <w:pPr>
        <w:pStyle w:val="EndnoteText"/>
        <w:rPr>
          <w:rFonts w:ascii="Times New Roman" w:hAnsi="Times New Roman" w:cs="Times New Roman"/>
          <w:sz w:val="18"/>
          <w:szCs w:val="18"/>
          <w:lang w:val="sr-Latn-RS"/>
        </w:rPr>
      </w:pPr>
      <w:r w:rsidRPr="00D268A6">
        <w:rPr>
          <w:rStyle w:val="EndnoteReference"/>
          <w:rFonts w:ascii="Times New Roman" w:hAnsi="Times New Roman" w:cs="Times New Roman"/>
          <w:sz w:val="18"/>
          <w:szCs w:val="18"/>
          <w:lang w:val="sr-Latn-RS"/>
        </w:rPr>
        <w:endnoteRef/>
      </w:r>
      <w:r w:rsidR="00D268A6" w:rsidRPr="00D268A6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51605E" w:rsidRPr="00A22350">
        <w:rPr>
          <w:rFonts w:ascii="Times New Roman" w:hAnsi="Times New Roman" w:cs="Times New Roman"/>
          <w:sz w:val="18"/>
          <w:szCs w:val="18"/>
        </w:rPr>
        <w:t xml:space="preserve">Spector, Leonard S. and Egle Murauskaite, “Countering Nuclear Commodity Smuggling: A System of Systems,” James Martin Center for Nonproliferation Studies (CNS), March 2014, &lt;http://www.nonproliferation.org/wp-content/uploads/2014/10/cns_occasional_paper_no_20_web.pdf&gt;.  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15191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1F25D5" w14:textId="666C120E" w:rsidR="002D7BE9" w:rsidRDefault="002D7BE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60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FB3805" w14:textId="77777777" w:rsidR="002D7BE9" w:rsidRDefault="002D7B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53A30" w14:textId="77777777" w:rsidR="000908E5" w:rsidRDefault="000908E5" w:rsidP="000C4F5C">
      <w:pPr>
        <w:spacing w:after="0" w:line="240" w:lineRule="auto"/>
      </w:pPr>
      <w:r>
        <w:separator/>
      </w:r>
    </w:p>
  </w:footnote>
  <w:footnote w:type="continuationSeparator" w:id="0">
    <w:p w14:paraId="00374A4C" w14:textId="77777777" w:rsidR="000908E5" w:rsidRDefault="000908E5" w:rsidP="000C4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75506"/>
    <w:multiLevelType w:val="hybridMultilevel"/>
    <w:tmpl w:val="10ECA9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34FF2"/>
    <w:multiLevelType w:val="hybridMultilevel"/>
    <w:tmpl w:val="A9C0A4B8"/>
    <w:lvl w:ilvl="0" w:tplc="97C29B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91018"/>
    <w:multiLevelType w:val="hybridMultilevel"/>
    <w:tmpl w:val="966C5648"/>
    <w:lvl w:ilvl="0" w:tplc="C29A19A6">
      <w:start w:val="1"/>
      <w:numFmt w:val="bullet"/>
      <w:lvlText w:val=""/>
      <w:lvlJc w:val="left"/>
      <w:pPr>
        <w:ind w:left="2160" w:hanging="360"/>
      </w:pPr>
      <w:rPr>
        <w:rFonts w:ascii="Wingdings" w:hAnsi="Wingdings" w:cs="Wingdings" w:hint="default"/>
        <w:color w:val="auto"/>
        <w:sz w:val="18"/>
        <w:szCs w:val="18"/>
      </w:rPr>
    </w:lvl>
    <w:lvl w:ilvl="1" w:tplc="82E61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7117EB"/>
    <w:multiLevelType w:val="hybridMultilevel"/>
    <w:tmpl w:val="9B04847C"/>
    <w:lvl w:ilvl="0" w:tplc="2C1A3094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 w15:restartNumberingAfterBreak="0">
    <w:nsid w:val="20E64522"/>
    <w:multiLevelType w:val="hybridMultilevel"/>
    <w:tmpl w:val="E70C7B2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430B4C"/>
    <w:multiLevelType w:val="hybridMultilevel"/>
    <w:tmpl w:val="2F3465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55C3D"/>
    <w:multiLevelType w:val="hybridMultilevel"/>
    <w:tmpl w:val="9E9A08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F30C4"/>
    <w:multiLevelType w:val="hybridMultilevel"/>
    <w:tmpl w:val="06ECE5E2"/>
    <w:lvl w:ilvl="0" w:tplc="9CC4B6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C4D41"/>
    <w:multiLevelType w:val="hybridMultilevel"/>
    <w:tmpl w:val="B44A0B24"/>
    <w:lvl w:ilvl="0" w:tplc="C64AA53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926A6C"/>
    <w:multiLevelType w:val="hybridMultilevel"/>
    <w:tmpl w:val="45D8D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43FBB"/>
    <w:multiLevelType w:val="hybridMultilevel"/>
    <w:tmpl w:val="481A821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D9042B"/>
    <w:multiLevelType w:val="hybridMultilevel"/>
    <w:tmpl w:val="9D9619B0"/>
    <w:lvl w:ilvl="0" w:tplc="CC80D65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3885BAC"/>
    <w:multiLevelType w:val="hybridMultilevel"/>
    <w:tmpl w:val="956E12D8"/>
    <w:lvl w:ilvl="0" w:tplc="63CA918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9375054"/>
    <w:multiLevelType w:val="hybridMultilevel"/>
    <w:tmpl w:val="DB0E49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51AF9"/>
    <w:multiLevelType w:val="hybridMultilevel"/>
    <w:tmpl w:val="132A76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C07610"/>
    <w:multiLevelType w:val="hybridMultilevel"/>
    <w:tmpl w:val="F6AA7C0A"/>
    <w:lvl w:ilvl="0" w:tplc="12EAE06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3437FA"/>
    <w:multiLevelType w:val="hybridMultilevel"/>
    <w:tmpl w:val="7E8E9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EF1AE5"/>
    <w:multiLevelType w:val="hybridMultilevel"/>
    <w:tmpl w:val="3FD09AD4"/>
    <w:lvl w:ilvl="0" w:tplc="56824E6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701D5713"/>
    <w:multiLevelType w:val="hybridMultilevel"/>
    <w:tmpl w:val="AD3C7DD6"/>
    <w:lvl w:ilvl="0" w:tplc="FA286E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A3DC2"/>
    <w:multiLevelType w:val="hybridMultilevel"/>
    <w:tmpl w:val="EB4A287C"/>
    <w:lvl w:ilvl="0" w:tplc="2C1A3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4D19E5"/>
    <w:multiLevelType w:val="hybridMultilevel"/>
    <w:tmpl w:val="48B01682"/>
    <w:lvl w:ilvl="0" w:tplc="D186C1A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F007407"/>
    <w:multiLevelType w:val="hybridMultilevel"/>
    <w:tmpl w:val="EACE6D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6"/>
  </w:num>
  <w:num w:numId="4">
    <w:abstractNumId w:val="2"/>
  </w:num>
  <w:num w:numId="5">
    <w:abstractNumId w:val="14"/>
  </w:num>
  <w:num w:numId="6">
    <w:abstractNumId w:val="1"/>
  </w:num>
  <w:num w:numId="7">
    <w:abstractNumId w:val="8"/>
  </w:num>
  <w:num w:numId="8">
    <w:abstractNumId w:val="12"/>
  </w:num>
  <w:num w:numId="9">
    <w:abstractNumId w:val="18"/>
  </w:num>
  <w:num w:numId="10">
    <w:abstractNumId w:val="3"/>
  </w:num>
  <w:num w:numId="11">
    <w:abstractNumId w:val="21"/>
  </w:num>
  <w:num w:numId="12">
    <w:abstractNumId w:val="19"/>
  </w:num>
  <w:num w:numId="13">
    <w:abstractNumId w:val="7"/>
  </w:num>
  <w:num w:numId="14">
    <w:abstractNumId w:val="15"/>
  </w:num>
  <w:num w:numId="15">
    <w:abstractNumId w:val="13"/>
  </w:num>
  <w:num w:numId="16">
    <w:abstractNumId w:val="0"/>
  </w:num>
  <w:num w:numId="17">
    <w:abstractNumId w:val="20"/>
  </w:num>
  <w:num w:numId="18">
    <w:abstractNumId w:val="4"/>
  </w:num>
  <w:num w:numId="19">
    <w:abstractNumId w:val="5"/>
  </w:num>
  <w:num w:numId="20">
    <w:abstractNumId w:val="11"/>
  </w:num>
  <w:num w:numId="21">
    <w:abstractNumId w:val="10"/>
  </w:num>
  <w:num w:numId="22">
    <w:abstractNumId w:val="16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1C"/>
    <w:rsid w:val="0000444A"/>
    <w:rsid w:val="000075F4"/>
    <w:rsid w:val="00030FEF"/>
    <w:rsid w:val="00087F04"/>
    <w:rsid w:val="000908E5"/>
    <w:rsid w:val="000B7B45"/>
    <w:rsid w:val="000C0CB3"/>
    <w:rsid w:val="000C4A65"/>
    <w:rsid w:val="000C4F5C"/>
    <w:rsid w:val="000C5692"/>
    <w:rsid w:val="000F3ACE"/>
    <w:rsid w:val="000F4C0D"/>
    <w:rsid w:val="000F6BA4"/>
    <w:rsid w:val="00110FD4"/>
    <w:rsid w:val="001434BC"/>
    <w:rsid w:val="0016360F"/>
    <w:rsid w:val="001651EC"/>
    <w:rsid w:val="00166AD5"/>
    <w:rsid w:val="00186C4F"/>
    <w:rsid w:val="001923E4"/>
    <w:rsid w:val="00197ADE"/>
    <w:rsid w:val="001A5F84"/>
    <w:rsid w:val="001C5B62"/>
    <w:rsid w:val="001E3E05"/>
    <w:rsid w:val="001E688D"/>
    <w:rsid w:val="001F1102"/>
    <w:rsid w:val="001F78F2"/>
    <w:rsid w:val="00213D85"/>
    <w:rsid w:val="00216E57"/>
    <w:rsid w:val="0022241E"/>
    <w:rsid w:val="00227774"/>
    <w:rsid w:val="0024061E"/>
    <w:rsid w:val="00241D24"/>
    <w:rsid w:val="002449C7"/>
    <w:rsid w:val="002705FE"/>
    <w:rsid w:val="0027726F"/>
    <w:rsid w:val="002801E5"/>
    <w:rsid w:val="00283256"/>
    <w:rsid w:val="00295E39"/>
    <w:rsid w:val="002B2F1E"/>
    <w:rsid w:val="002D6BC7"/>
    <w:rsid w:val="002D7BE9"/>
    <w:rsid w:val="002F0D30"/>
    <w:rsid w:val="002F68BE"/>
    <w:rsid w:val="00304091"/>
    <w:rsid w:val="0031590D"/>
    <w:rsid w:val="00331DE6"/>
    <w:rsid w:val="00340C88"/>
    <w:rsid w:val="003439E7"/>
    <w:rsid w:val="00352796"/>
    <w:rsid w:val="00355D68"/>
    <w:rsid w:val="00373730"/>
    <w:rsid w:val="00387277"/>
    <w:rsid w:val="0039601E"/>
    <w:rsid w:val="003B39A4"/>
    <w:rsid w:val="003C75E5"/>
    <w:rsid w:val="003D3636"/>
    <w:rsid w:val="003D546D"/>
    <w:rsid w:val="003E0233"/>
    <w:rsid w:val="003E59B0"/>
    <w:rsid w:val="003F2DC3"/>
    <w:rsid w:val="004067A0"/>
    <w:rsid w:val="00410979"/>
    <w:rsid w:val="00420197"/>
    <w:rsid w:val="00426A66"/>
    <w:rsid w:val="004350A7"/>
    <w:rsid w:val="0043717C"/>
    <w:rsid w:val="00444166"/>
    <w:rsid w:val="004533B5"/>
    <w:rsid w:val="0045663B"/>
    <w:rsid w:val="00456928"/>
    <w:rsid w:val="00462947"/>
    <w:rsid w:val="00465A63"/>
    <w:rsid w:val="00471F3A"/>
    <w:rsid w:val="0047207A"/>
    <w:rsid w:val="0049224C"/>
    <w:rsid w:val="00496235"/>
    <w:rsid w:val="004A0153"/>
    <w:rsid w:val="004B7BDA"/>
    <w:rsid w:val="004C1BC8"/>
    <w:rsid w:val="004C46D6"/>
    <w:rsid w:val="004D158D"/>
    <w:rsid w:val="004D4CC2"/>
    <w:rsid w:val="004E6FEA"/>
    <w:rsid w:val="004F4CEE"/>
    <w:rsid w:val="0050306F"/>
    <w:rsid w:val="00512E8F"/>
    <w:rsid w:val="00515985"/>
    <w:rsid w:val="0051605E"/>
    <w:rsid w:val="00525210"/>
    <w:rsid w:val="00551226"/>
    <w:rsid w:val="005560AA"/>
    <w:rsid w:val="00561660"/>
    <w:rsid w:val="005853AD"/>
    <w:rsid w:val="005A27FF"/>
    <w:rsid w:val="005B1324"/>
    <w:rsid w:val="005C356A"/>
    <w:rsid w:val="005C369E"/>
    <w:rsid w:val="005C4736"/>
    <w:rsid w:val="005E0455"/>
    <w:rsid w:val="005E6E68"/>
    <w:rsid w:val="005F5C9E"/>
    <w:rsid w:val="0061390B"/>
    <w:rsid w:val="00613A4D"/>
    <w:rsid w:val="006271DC"/>
    <w:rsid w:val="00634150"/>
    <w:rsid w:val="006840C9"/>
    <w:rsid w:val="006D7FDD"/>
    <w:rsid w:val="006E5D72"/>
    <w:rsid w:val="006E6654"/>
    <w:rsid w:val="006F6ACD"/>
    <w:rsid w:val="00704641"/>
    <w:rsid w:val="00731DDE"/>
    <w:rsid w:val="007531E4"/>
    <w:rsid w:val="00754CB2"/>
    <w:rsid w:val="007778B2"/>
    <w:rsid w:val="00790C1A"/>
    <w:rsid w:val="007A2C83"/>
    <w:rsid w:val="007A6763"/>
    <w:rsid w:val="007C1445"/>
    <w:rsid w:val="007C53D1"/>
    <w:rsid w:val="007D63FA"/>
    <w:rsid w:val="007E0032"/>
    <w:rsid w:val="007E6AC6"/>
    <w:rsid w:val="007F0CFE"/>
    <w:rsid w:val="00812A4A"/>
    <w:rsid w:val="00827C71"/>
    <w:rsid w:val="008508B9"/>
    <w:rsid w:val="00865F34"/>
    <w:rsid w:val="00876EC3"/>
    <w:rsid w:val="00882054"/>
    <w:rsid w:val="008828B9"/>
    <w:rsid w:val="00884308"/>
    <w:rsid w:val="0089141C"/>
    <w:rsid w:val="00892616"/>
    <w:rsid w:val="00894816"/>
    <w:rsid w:val="00897F1F"/>
    <w:rsid w:val="008A2B65"/>
    <w:rsid w:val="008B6EEA"/>
    <w:rsid w:val="008C4E8F"/>
    <w:rsid w:val="008D3DC5"/>
    <w:rsid w:val="008D6913"/>
    <w:rsid w:val="008E7BAC"/>
    <w:rsid w:val="008F0FCE"/>
    <w:rsid w:val="008F7CD3"/>
    <w:rsid w:val="0090008D"/>
    <w:rsid w:val="0092491B"/>
    <w:rsid w:val="009600F8"/>
    <w:rsid w:val="00970A02"/>
    <w:rsid w:val="00986FF8"/>
    <w:rsid w:val="0099119E"/>
    <w:rsid w:val="00994C08"/>
    <w:rsid w:val="009B4ACF"/>
    <w:rsid w:val="009C0ABE"/>
    <w:rsid w:val="009C69AC"/>
    <w:rsid w:val="009D1B93"/>
    <w:rsid w:val="009F0CEF"/>
    <w:rsid w:val="009F4DE6"/>
    <w:rsid w:val="00A217F9"/>
    <w:rsid w:val="00A22350"/>
    <w:rsid w:val="00A26D0D"/>
    <w:rsid w:val="00A415CC"/>
    <w:rsid w:val="00A573DE"/>
    <w:rsid w:val="00A61C06"/>
    <w:rsid w:val="00A64B6C"/>
    <w:rsid w:val="00A765FB"/>
    <w:rsid w:val="00A815C1"/>
    <w:rsid w:val="00A94FFA"/>
    <w:rsid w:val="00AB0CB8"/>
    <w:rsid w:val="00AB5DB7"/>
    <w:rsid w:val="00AB789A"/>
    <w:rsid w:val="00AC7E99"/>
    <w:rsid w:val="00AF58D6"/>
    <w:rsid w:val="00B0536D"/>
    <w:rsid w:val="00B102FD"/>
    <w:rsid w:val="00B17983"/>
    <w:rsid w:val="00B21C04"/>
    <w:rsid w:val="00B241AD"/>
    <w:rsid w:val="00B25A06"/>
    <w:rsid w:val="00B5383C"/>
    <w:rsid w:val="00B560CC"/>
    <w:rsid w:val="00B57A10"/>
    <w:rsid w:val="00B64888"/>
    <w:rsid w:val="00B77C5C"/>
    <w:rsid w:val="00BB757F"/>
    <w:rsid w:val="00BC5C0D"/>
    <w:rsid w:val="00BD5273"/>
    <w:rsid w:val="00BF040E"/>
    <w:rsid w:val="00C12428"/>
    <w:rsid w:val="00C13A61"/>
    <w:rsid w:val="00C177F7"/>
    <w:rsid w:val="00C20846"/>
    <w:rsid w:val="00C30625"/>
    <w:rsid w:val="00C43779"/>
    <w:rsid w:val="00C43BE4"/>
    <w:rsid w:val="00C46277"/>
    <w:rsid w:val="00C642DA"/>
    <w:rsid w:val="00C76B3F"/>
    <w:rsid w:val="00C834BE"/>
    <w:rsid w:val="00CB5085"/>
    <w:rsid w:val="00CD257F"/>
    <w:rsid w:val="00CF0055"/>
    <w:rsid w:val="00CF56FC"/>
    <w:rsid w:val="00CF72D7"/>
    <w:rsid w:val="00D268A6"/>
    <w:rsid w:val="00D40A47"/>
    <w:rsid w:val="00D55D58"/>
    <w:rsid w:val="00D73BCE"/>
    <w:rsid w:val="00D7795F"/>
    <w:rsid w:val="00D87930"/>
    <w:rsid w:val="00D93A9A"/>
    <w:rsid w:val="00D94D5A"/>
    <w:rsid w:val="00DA542A"/>
    <w:rsid w:val="00DE091A"/>
    <w:rsid w:val="00DE2441"/>
    <w:rsid w:val="00DE72D8"/>
    <w:rsid w:val="00DF2815"/>
    <w:rsid w:val="00E13B22"/>
    <w:rsid w:val="00E15EF1"/>
    <w:rsid w:val="00E300B0"/>
    <w:rsid w:val="00E373D8"/>
    <w:rsid w:val="00E42B75"/>
    <w:rsid w:val="00E43900"/>
    <w:rsid w:val="00E53930"/>
    <w:rsid w:val="00E55B69"/>
    <w:rsid w:val="00E702C5"/>
    <w:rsid w:val="00E74C22"/>
    <w:rsid w:val="00E90B7D"/>
    <w:rsid w:val="00EA6DBC"/>
    <w:rsid w:val="00ED3953"/>
    <w:rsid w:val="00EE2959"/>
    <w:rsid w:val="00EE369D"/>
    <w:rsid w:val="00EE504A"/>
    <w:rsid w:val="00EF148D"/>
    <w:rsid w:val="00EF2CE2"/>
    <w:rsid w:val="00F01245"/>
    <w:rsid w:val="00F01778"/>
    <w:rsid w:val="00F05741"/>
    <w:rsid w:val="00F1570A"/>
    <w:rsid w:val="00F20EA8"/>
    <w:rsid w:val="00F25A90"/>
    <w:rsid w:val="00F42F05"/>
    <w:rsid w:val="00F5375B"/>
    <w:rsid w:val="00F6250A"/>
    <w:rsid w:val="00F633D1"/>
    <w:rsid w:val="00F71A51"/>
    <w:rsid w:val="00F80063"/>
    <w:rsid w:val="00FA1DF3"/>
    <w:rsid w:val="00FC1D23"/>
    <w:rsid w:val="00FD356C"/>
    <w:rsid w:val="00FE036A"/>
    <w:rsid w:val="00FE1776"/>
    <w:rsid w:val="00FE74B4"/>
    <w:rsid w:val="00FF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70B2A"/>
  <w15:docId w15:val="{14A29B27-E1D4-43E5-ABAE-C0307D173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5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4F5C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4F5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4F5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4F5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27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7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777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77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64888"/>
    <w:rPr>
      <w:color w:val="800080" w:themeColor="followedHyperlink"/>
      <w:u w:val="single"/>
    </w:rPr>
  </w:style>
  <w:style w:type="paragraph" w:customStyle="1" w:styleId="Default">
    <w:name w:val="Default"/>
    <w:rsid w:val="00241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D7FD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7FD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D7FDD"/>
    <w:rPr>
      <w:vertAlign w:val="superscript"/>
    </w:rPr>
  </w:style>
  <w:style w:type="table" w:styleId="TableGrid">
    <w:name w:val="Table Grid"/>
    <w:basedOn w:val="TableNormal"/>
    <w:uiPriority w:val="59"/>
    <w:rsid w:val="00456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0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C88"/>
  </w:style>
  <w:style w:type="paragraph" w:styleId="Footer">
    <w:name w:val="footer"/>
    <w:basedOn w:val="Normal"/>
    <w:link w:val="FooterChar"/>
    <w:uiPriority w:val="99"/>
    <w:unhideWhenUsed/>
    <w:rsid w:val="00340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C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C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5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E7241D7-3E49-4A71-BBCE-A123989ABE49}"/>
</file>

<file path=customXml/itemProps2.xml><?xml version="1.0" encoding="utf-8"?>
<ds:datastoreItem xmlns:ds="http://schemas.openxmlformats.org/officeDocument/2006/customXml" ds:itemID="{22A9CA89-7303-435A-90C3-7F53A682447E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3.xml><?xml version="1.0" encoding="utf-8"?>
<ds:datastoreItem xmlns:ds="http://schemas.openxmlformats.org/officeDocument/2006/customXml" ds:itemID="{F5CF2791-28C8-4CB3-BF33-9C7551C0D5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06BA86-F4EA-4C15-BC97-042FA7BDD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1167</Characters>
  <Application>Microsoft Office Word</Application>
  <DocSecurity>0</DocSecurity>
  <Lines>29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RYAN L. CATHIE</dc:creator>
  <cp:lastModifiedBy>Dora</cp:lastModifiedBy>
  <cp:revision>2</cp:revision>
  <dcterms:created xsi:type="dcterms:W3CDTF">2019-11-17T09:18:00Z</dcterms:created>
  <dcterms:modified xsi:type="dcterms:W3CDTF">2019-11-17T09:18:00Z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